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F50" w:rsidRDefault="00B961EC">
      <w:pPr>
        <w:spacing w:after="0"/>
        <w:ind w:left="408"/>
        <w:jc w:val="center"/>
      </w:pPr>
      <w:r>
        <w:rPr>
          <w:rFonts w:ascii="Arial" w:eastAsia="Arial" w:hAnsi="Arial" w:cs="Arial"/>
          <w:b/>
          <w:sz w:val="32"/>
          <w:u w:val="single" w:color="000000"/>
        </w:rPr>
        <w:t>CURRICULUM VITAE</w:t>
      </w:r>
      <w:r>
        <w:rPr>
          <w:rFonts w:ascii="Arial" w:eastAsia="Arial" w:hAnsi="Arial" w:cs="Arial"/>
          <w:b/>
          <w:sz w:val="32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0" w:line="240" w:lineRule="auto"/>
        <w:ind w:left="2204" w:right="2204" w:hanging="2219"/>
        <w:jc w:val="both"/>
      </w:pPr>
      <w:r>
        <w:rPr>
          <w:b/>
          <w:sz w:val="24"/>
        </w:rPr>
        <w:t xml:space="preserve">                                                       MARIA PAZ CARDENAS FLORES </w:t>
      </w:r>
      <w:r>
        <w:rPr>
          <w:sz w:val="24"/>
        </w:rPr>
        <w:t xml:space="preserve">         Los Robles, Pasaje Olivo # 0266 – Colina. </w:t>
      </w:r>
    </w:p>
    <w:p w:rsidR="006A4F50" w:rsidRDefault="00B961EC">
      <w:pPr>
        <w:spacing w:after="1"/>
        <w:ind w:left="2"/>
        <w:jc w:val="center"/>
      </w:pPr>
      <w:r>
        <w:rPr>
          <w:sz w:val="24"/>
        </w:rPr>
        <w:t xml:space="preserve">               </w:t>
      </w:r>
      <w:proofErr w:type="spellStart"/>
      <w:r>
        <w:rPr>
          <w:sz w:val="24"/>
        </w:rPr>
        <w:t>Nº</w:t>
      </w:r>
      <w:proofErr w:type="spellEnd"/>
      <w:r>
        <w:rPr>
          <w:sz w:val="24"/>
        </w:rPr>
        <w:t xml:space="preserve"> cel.: +569-65255358. </w:t>
      </w:r>
    </w:p>
    <w:p w:rsidR="006A4F50" w:rsidRDefault="00B961EC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color w:val="0000FF"/>
          <w:sz w:val="24"/>
          <w:u w:val="single" w:color="0000FF"/>
        </w:rPr>
        <w:t>paz.cardenasf@gmail.com</w:t>
      </w:r>
      <w:r>
        <w:rPr>
          <w:color w:val="0000FF"/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5" w:line="250" w:lineRule="auto"/>
        <w:ind w:left="-5" w:hanging="10"/>
      </w:pPr>
      <w:r>
        <w:rPr>
          <w:b/>
          <w:sz w:val="24"/>
        </w:rPr>
        <w:t xml:space="preserve">DATOS PERSONALES </w:t>
      </w:r>
    </w:p>
    <w:p w:rsidR="006A4F50" w:rsidRDefault="00B961EC">
      <w:pPr>
        <w:spacing w:after="13"/>
      </w:pPr>
      <w:r>
        <w:rPr>
          <w:sz w:val="24"/>
        </w:rPr>
        <w:t xml:space="preserve"> </w:t>
      </w:r>
    </w:p>
    <w:p w:rsidR="006A4F50" w:rsidRDefault="00B961EC">
      <w:pPr>
        <w:numPr>
          <w:ilvl w:val="0"/>
          <w:numId w:val="1"/>
        </w:numPr>
        <w:spacing w:after="5" w:line="250" w:lineRule="auto"/>
        <w:ind w:left="747" w:hanging="425"/>
      </w:pPr>
      <w:r>
        <w:rPr>
          <w:b/>
          <w:sz w:val="24"/>
        </w:rPr>
        <w:t xml:space="preserve">Fecha de Nacimiento: </w:t>
      </w:r>
      <w:r>
        <w:rPr>
          <w:sz w:val="24"/>
        </w:rPr>
        <w:t xml:space="preserve">03 de </w:t>
      </w:r>
      <w:r w:rsidR="009F6982">
        <w:rPr>
          <w:sz w:val="24"/>
        </w:rPr>
        <w:t>mayo</w:t>
      </w:r>
      <w:r>
        <w:rPr>
          <w:sz w:val="24"/>
        </w:rPr>
        <w:t xml:space="preserve"> de 1994.</w:t>
      </w:r>
      <w:r>
        <w:rPr>
          <w:b/>
          <w:sz w:val="24"/>
        </w:rPr>
        <w:t xml:space="preserve"> </w:t>
      </w:r>
    </w:p>
    <w:p w:rsidR="006A4F50" w:rsidRDefault="00B961EC">
      <w:pPr>
        <w:numPr>
          <w:ilvl w:val="0"/>
          <w:numId w:val="1"/>
        </w:numPr>
        <w:spacing w:after="5" w:line="250" w:lineRule="auto"/>
        <w:ind w:left="747" w:hanging="425"/>
      </w:pPr>
      <w:r>
        <w:rPr>
          <w:b/>
          <w:sz w:val="24"/>
        </w:rPr>
        <w:t xml:space="preserve">Cedula de Identidad: </w:t>
      </w:r>
      <w:r>
        <w:rPr>
          <w:sz w:val="24"/>
        </w:rPr>
        <w:t xml:space="preserve">18.629.287-1. </w:t>
      </w:r>
    </w:p>
    <w:p w:rsidR="006A4F50" w:rsidRDefault="00B961EC">
      <w:pPr>
        <w:numPr>
          <w:ilvl w:val="0"/>
          <w:numId w:val="1"/>
        </w:numPr>
        <w:spacing w:after="25" w:line="250" w:lineRule="auto"/>
        <w:ind w:left="747" w:hanging="425"/>
      </w:pPr>
      <w:r>
        <w:rPr>
          <w:b/>
          <w:sz w:val="24"/>
        </w:rPr>
        <w:t xml:space="preserve">Estado civil: </w:t>
      </w:r>
      <w:r>
        <w:rPr>
          <w:sz w:val="24"/>
        </w:rPr>
        <w:t xml:space="preserve">Soltera. </w:t>
      </w:r>
    </w:p>
    <w:p w:rsidR="006A4F50" w:rsidRDefault="00B961EC">
      <w:pPr>
        <w:numPr>
          <w:ilvl w:val="0"/>
          <w:numId w:val="1"/>
        </w:numPr>
        <w:spacing w:after="5" w:line="250" w:lineRule="auto"/>
        <w:ind w:left="747" w:hanging="425"/>
      </w:pPr>
      <w:r>
        <w:rPr>
          <w:b/>
          <w:sz w:val="24"/>
        </w:rPr>
        <w:t xml:space="preserve">Nacionalidad: </w:t>
      </w:r>
      <w:r w:rsidR="009F6982">
        <w:rPr>
          <w:sz w:val="24"/>
        </w:rPr>
        <w:t>chilena</w:t>
      </w:r>
      <w:r>
        <w:rPr>
          <w:sz w:val="24"/>
        </w:rPr>
        <w:t xml:space="preserve">. </w:t>
      </w:r>
    </w:p>
    <w:p w:rsidR="006A4F50" w:rsidRDefault="00B961EC">
      <w:pPr>
        <w:numPr>
          <w:ilvl w:val="0"/>
          <w:numId w:val="1"/>
        </w:numPr>
        <w:spacing w:after="5" w:line="250" w:lineRule="auto"/>
        <w:ind w:left="747" w:hanging="425"/>
      </w:pPr>
      <w:r>
        <w:rPr>
          <w:b/>
          <w:sz w:val="24"/>
        </w:rPr>
        <w:t xml:space="preserve">Licencia de conductor clase B. </w:t>
      </w:r>
      <w:r>
        <w:rPr>
          <w:sz w:val="24"/>
        </w:rPr>
        <w:t xml:space="preserve">(Vigente hasta 2021.)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 </w:t>
      </w:r>
    </w:p>
    <w:p w:rsidR="006A4F50" w:rsidRDefault="00B961EC">
      <w:pPr>
        <w:spacing w:after="0"/>
        <w:ind w:left="56"/>
        <w:jc w:val="center"/>
      </w:pPr>
      <w:r>
        <w:rPr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5" w:line="250" w:lineRule="auto"/>
        <w:ind w:left="-5" w:hanging="10"/>
      </w:pPr>
      <w:r>
        <w:rPr>
          <w:b/>
          <w:sz w:val="24"/>
        </w:rPr>
        <w:t xml:space="preserve">RESUMEN LABORAL: </w:t>
      </w:r>
    </w:p>
    <w:p w:rsidR="006A4F50" w:rsidRDefault="00B961EC">
      <w:pPr>
        <w:spacing w:after="0"/>
        <w:ind w:left="708"/>
      </w:pPr>
      <w:r>
        <w:rPr>
          <w:sz w:val="24"/>
        </w:rPr>
        <w:t xml:space="preserve"> </w:t>
      </w:r>
    </w:p>
    <w:p w:rsidR="006A4F50" w:rsidRDefault="00526BFB">
      <w:pPr>
        <w:spacing w:after="0" w:line="240" w:lineRule="auto"/>
        <w:ind w:left="-15" w:right="-13" w:firstLine="708"/>
        <w:jc w:val="both"/>
      </w:pPr>
      <w:r>
        <w:rPr>
          <w:sz w:val="24"/>
        </w:rPr>
        <w:t>Administrativa</w:t>
      </w:r>
      <w:r w:rsidR="00B961EC">
        <w:rPr>
          <w:sz w:val="24"/>
        </w:rPr>
        <w:t xml:space="preserve"> con experiencia laboral y especialización en gestión y planificación de trabajos en equipos multidisciplinarios, orientada a los resultados y solicitudes de las diversas jerarquías asociadas al cargo desempeñado, con capacidad autónoma para generar y llevar a cabo trabajos diversos.  </w:t>
      </w:r>
    </w:p>
    <w:p w:rsidR="006A4F50" w:rsidRDefault="00B961EC">
      <w:pPr>
        <w:spacing w:after="0"/>
        <w:ind w:left="708"/>
      </w:pPr>
      <w:r>
        <w:rPr>
          <w:sz w:val="24"/>
        </w:rPr>
        <w:t xml:space="preserve"> </w:t>
      </w:r>
    </w:p>
    <w:p w:rsidR="006A4F50" w:rsidRDefault="00B961EC">
      <w:pPr>
        <w:spacing w:after="0" w:line="240" w:lineRule="auto"/>
        <w:ind w:left="-15" w:right="-13"/>
        <w:jc w:val="both"/>
      </w:pPr>
      <w:r>
        <w:rPr>
          <w:sz w:val="24"/>
        </w:rPr>
        <w:t xml:space="preserve"> Destaco como fortalezas en el perfil profesional y personal, aspectos como la empatía, capacidad de trabajo bajo presión y </w:t>
      </w:r>
      <w:r w:rsidR="009F6982">
        <w:rPr>
          <w:sz w:val="24"/>
        </w:rPr>
        <w:t>proactividad</w:t>
      </w:r>
      <w:r>
        <w:rPr>
          <w:sz w:val="24"/>
        </w:rPr>
        <w:t xml:space="preserve">. </w:t>
      </w:r>
    </w:p>
    <w:p w:rsidR="006A4F50" w:rsidRDefault="00B961EC">
      <w:pPr>
        <w:spacing w:after="0"/>
      </w:pPr>
      <w:r>
        <w:rPr>
          <w:sz w:val="24"/>
        </w:rPr>
        <w:t xml:space="preserve"> </w:t>
      </w:r>
    </w:p>
    <w:p w:rsidR="006A4F50" w:rsidRDefault="00B961EC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6A4F50" w:rsidRDefault="00B961EC">
      <w:pPr>
        <w:tabs>
          <w:tab w:val="center" w:pos="3541"/>
        </w:tabs>
        <w:spacing w:after="5" w:line="250" w:lineRule="auto"/>
        <w:ind w:left="-15"/>
      </w:pPr>
      <w:r>
        <w:rPr>
          <w:b/>
          <w:sz w:val="24"/>
        </w:rPr>
        <w:t xml:space="preserve">ANTECEDENTES ACADÉMICOS </w:t>
      </w:r>
      <w:r>
        <w:rPr>
          <w:b/>
          <w:sz w:val="24"/>
        </w:rPr>
        <w:tab/>
        <w:t xml:space="preserve"> </w:t>
      </w:r>
    </w:p>
    <w:p w:rsidR="006A4F50" w:rsidRDefault="00B961EC">
      <w:pPr>
        <w:spacing w:after="13"/>
      </w:pPr>
      <w:r>
        <w:rPr>
          <w:b/>
          <w:sz w:val="24"/>
        </w:rPr>
        <w:t xml:space="preserve"> </w:t>
      </w:r>
    </w:p>
    <w:p w:rsidR="006A4F50" w:rsidRDefault="00B961EC">
      <w:pPr>
        <w:numPr>
          <w:ilvl w:val="0"/>
          <w:numId w:val="1"/>
        </w:numPr>
        <w:spacing w:after="5" w:line="250" w:lineRule="auto"/>
        <w:ind w:left="747" w:hanging="425"/>
      </w:pPr>
      <w:r>
        <w:rPr>
          <w:b/>
          <w:sz w:val="24"/>
        </w:rPr>
        <w:t xml:space="preserve">UNIVERSIDAD CENTRAL DE CHILE. </w:t>
      </w:r>
      <w:r>
        <w:rPr>
          <w:sz w:val="24"/>
        </w:rPr>
        <w:t xml:space="preserve"> </w:t>
      </w:r>
    </w:p>
    <w:p w:rsidR="006A4F50" w:rsidRDefault="00B961EC">
      <w:pPr>
        <w:spacing w:after="5" w:line="250" w:lineRule="auto"/>
        <w:ind w:left="730" w:hanging="10"/>
      </w:pPr>
      <w:r>
        <w:rPr>
          <w:sz w:val="24"/>
        </w:rPr>
        <w:t xml:space="preserve">Egresada </w:t>
      </w:r>
      <w:r w:rsidR="009F6982">
        <w:rPr>
          <w:sz w:val="24"/>
        </w:rPr>
        <w:t xml:space="preserve">de </w:t>
      </w:r>
      <w:r w:rsidR="009F6982">
        <w:rPr>
          <w:b/>
          <w:sz w:val="24"/>
        </w:rPr>
        <w:t>Ingeniería</w:t>
      </w:r>
      <w:r>
        <w:rPr>
          <w:b/>
          <w:sz w:val="24"/>
        </w:rPr>
        <w:t xml:space="preserve"> en Administración de Empresas.  </w:t>
      </w:r>
    </w:p>
    <w:p w:rsidR="006A4F50" w:rsidRDefault="00B961EC">
      <w:pPr>
        <w:spacing w:after="13"/>
      </w:pPr>
      <w:r>
        <w:rPr>
          <w:sz w:val="24"/>
        </w:rPr>
        <w:t xml:space="preserve"> </w:t>
      </w:r>
    </w:p>
    <w:p w:rsidR="006A4F50" w:rsidRDefault="00B961EC">
      <w:pPr>
        <w:numPr>
          <w:ilvl w:val="0"/>
          <w:numId w:val="1"/>
        </w:numPr>
        <w:spacing w:after="5" w:line="250" w:lineRule="auto"/>
        <w:ind w:left="747" w:hanging="425"/>
      </w:pPr>
      <w:r>
        <w:rPr>
          <w:b/>
          <w:sz w:val="24"/>
        </w:rPr>
        <w:t>UNIVERSIDAD CENTRAL DE CHILE.</w:t>
      </w:r>
      <w:r>
        <w:rPr>
          <w:sz w:val="24"/>
        </w:rPr>
        <w:t xml:space="preserve">  </w:t>
      </w:r>
    </w:p>
    <w:p w:rsidR="006A4F50" w:rsidRDefault="00B961EC">
      <w:pPr>
        <w:spacing w:after="5" w:line="250" w:lineRule="auto"/>
        <w:ind w:left="730" w:hanging="10"/>
      </w:pPr>
      <w:r>
        <w:rPr>
          <w:sz w:val="24"/>
        </w:rPr>
        <w:t xml:space="preserve">Titulada como </w:t>
      </w:r>
      <w:r>
        <w:rPr>
          <w:b/>
          <w:sz w:val="24"/>
        </w:rPr>
        <w:t xml:space="preserve">Técnico de Nivel Superior en Gestión Organizacional. </w:t>
      </w:r>
    </w:p>
    <w:p w:rsidR="006A4F50" w:rsidRDefault="00B961EC">
      <w:pPr>
        <w:spacing w:after="13"/>
        <w:ind w:left="720"/>
      </w:pPr>
      <w:r>
        <w:rPr>
          <w:sz w:val="24"/>
        </w:rPr>
        <w:t xml:space="preserve"> </w:t>
      </w:r>
    </w:p>
    <w:p w:rsidR="006A4F50" w:rsidRDefault="00B961EC">
      <w:pPr>
        <w:numPr>
          <w:ilvl w:val="0"/>
          <w:numId w:val="1"/>
        </w:numPr>
        <w:spacing w:after="5" w:line="250" w:lineRule="auto"/>
        <w:ind w:left="747" w:hanging="425"/>
      </w:pPr>
      <w:r>
        <w:rPr>
          <w:b/>
          <w:sz w:val="24"/>
        </w:rPr>
        <w:t xml:space="preserve">CENTRO </w:t>
      </w:r>
      <w:r w:rsidR="009F6982">
        <w:rPr>
          <w:b/>
          <w:sz w:val="24"/>
        </w:rPr>
        <w:t>EDUCACIONAL POLIVALENTE</w:t>
      </w:r>
      <w:r>
        <w:rPr>
          <w:b/>
          <w:sz w:val="24"/>
        </w:rPr>
        <w:t xml:space="preserve"> RIGOBERTO FONTT IZQUIERDO </w:t>
      </w:r>
      <w:r>
        <w:rPr>
          <w:sz w:val="24"/>
        </w:rPr>
        <w:t xml:space="preserve"> </w:t>
      </w:r>
    </w:p>
    <w:p w:rsidR="006A4F50" w:rsidRDefault="00B961EC">
      <w:pPr>
        <w:spacing w:after="5" w:line="250" w:lineRule="auto"/>
        <w:ind w:left="730" w:hanging="10"/>
      </w:pPr>
      <w:r>
        <w:rPr>
          <w:sz w:val="24"/>
        </w:rPr>
        <w:t>Titulada como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Técnico en Ventas </w:t>
      </w:r>
      <w:r>
        <w:rPr>
          <w:b/>
          <w:i/>
          <w:sz w:val="24"/>
        </w:rPr>
        <w:t xml:space="preserve"> </w:t>
      </w:r>
    </w:p>
    <w:p w:rsidR="006A4F50" w:rsidRDefault="00B961EC">
      <w:pPr>
        <w:spacing w:after="13"/>
        <w:ind w:left="720"/>
      </w:pPr>
      <w:r>
        <w:rPr>
          <w:sz w:val="24"/>
        </w:rPr>
        <w:t xml:space="preserve"> </w:t>
      </w:r>
    </w:p>
    <w:p w:rsidR="006A4F50" w:rsidRDefault="00B961EC">
      <w:pPr>
        <w:numPr>
          <w:ilvl w:val="0"/>
          <w:numId w:val="1"/>
        </w:numPr>
        <w:spacing w:after="5" w:line="250" w:lineRule="auto"/>
        <w:ind w:left="747" w:hanging="425"/>
      </w:pPr>
      <w:r>
        <w:rPr>
          <w:b/>
          <w:sz w:val="24"/>
        </w:rPr>
        <w:t xml:space="preserve">CENTRO </w:t>
      </w:r>
      <w:r w:rsidR="009F6982">
        <w:rPr>
          <w:b/>
          <w:sz w:val="24"/>
        </w:rPr>
        <w:t>EDUCACIONAL POLIVALENTE</w:t>
      </w:r>
      <w:r>
        <w:rPr>
          <w:b/>
          <w:sz w:val="24"/>
        </w:rPr>
        <w:t xml:space="preserve"> RIGOBERTO FONTT IZQUIERDO</w:t>
      </w:r>
      <w:r>
        <w:rPr>
          <w:sz w:val="24"/>
        </w:rPr>
        <w:t xml:space="preserve"> Enseñanza Media Completa (2008 – 2011). </w:t>
      </w:r>
    </w:p>
    <w:p w:rsidR="006A4F50" w:rsidRDefault="00B961EC">
      <w:pPr>
        <w:spacing w:after="15"/>
        <w:ind w:left="720"/>
      </w:pP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 </w:t>
      </w:r>
    </w:p>
    <w:p w:rsidR="006A4F50" w:rsidRDefault="00B961EC">
      <w:pPr>
        <w:numPr>
          <w:ilvl w:val="0"/>
          <w:numId w:val="1"/>
        </w:numPr>
        <w:spacing w:after="0" w:line="240" w:lineRule="auto"/>
        <w:ind w:left="747" w:hanging="425"/>
      </w:pPr>
      <w:r>
        <w:rPr>
          <w:b/>
          <w:sz w:val="24"/>
        </w:rPr>
        <w:t xml:space="preserve">COLEGIO PARTICULAR SAN ANDRES  </w:t>
      </w:r>
      <w:r>
        <w:rPr>
          <w:sz w:val="24"/>
        </w:rPr>
        <w:t xml:space="preserve"> Enseñanza Básica Completa (1999 – 2007).  </w:t>
      </w:r>
    </w:p>
    <w:p w:rsidR="006A4F50" w:rsidRDefault="00B961EC">
      <w:pPr>
        <w:spacing w:after="0"/>
      </w:pPr>
      <w:r>
        <w:rPr>
          <w:sz w:val="24"/>
        </w:rPr>
        <w:lastRenderedPageBreak/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5" w:line="250" w:lineRule="auto"/>
        <w:ind w:left="-5" w:hanging="10"/>
      </w:pPr>
      <w:r>
        <w:rPr>
          <w:b/>
          <w:sz w:val="24"/>
        </w:rPr>
        <w:t xml:space="preserve">EXPERIENCIA PROFESIONAL 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5" w:line="250" w:lineRule="auto"/>
        <w:ind w:left="-5" w:hanging="10"/>
      </w:pPr>
      <w:proofErr w:type="spellStart"/>
      <w:r>
        <w:rPr>
          <w:b/>
          <w:sz w:val="24"/>
        </w:rPr>
        <w:t>MultiOutlet</w:t>
      </w:r>
      <w:proofErr w:type="spellEnd"/>
      <w:r>
        <w:rPr>
          <w:b/>
          <w:sz w:val="24"/>
        </w:rPr>
        <w:t xml:space="preserve"> Ltda. (201</w:t>
      </w:r>
      <w:r w:rsidR="0098473E">
        <w:rPr>
          <w:b/>
          <w:sz w:val="24"/>
        </w:rPr>
        <w:t>5</w:t>
      </w:r>
      <w:r>
        <w:rPr>
          <w:b/>
          <w:sz w:val="24"/>
        </w:rPr>
        <w:t xml:space="preserve">- 2018) 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 w:rsidP="009F6982">
      <w:pPr>
        <w:spacing w:after="7" w:line="242" w:lineRule="auto"/>
        <w:jc w:val="both"/>
      </w:pPr>
      <w:r>
        <w:rPr>
          <w:rFonts w:ascii="Arial" w:eastAsia="Arial" w:hAnsi="Arial" w:cs="Arial"/>
          <w:sz w:val="23"/>
        </w:rPr>
        <w:t xml:space="preserve">Tareas administrativas propias de la función como administrativa. Archivo de Facturas (ingresos–egresos-compras-ventas-traspasos, etc.), pagos de proveedores, donde además </w:t>
      </w:r>
      <w:r>
        <w:rPr>
          <w:rFonts w:ascii="Arial" w:eastAsia="Arial" w:hAnsi="Arial" w:cs="Arial"/>
          <w:sz w:val="23"/>
        </w:rPr>
        <w:tab/>
        <w:t xml:space="preserve">trato </w:t>
      </w:r>
      <w:r>
        <w:rPr>
          <w:rFonts w:ascii="Arial" w:eastAsia="Arial" w:hAnsi="Arial" w:cs="Arial"/>
          <w:sz w:val="23"/>
        </w:rPr>
        <w:tab/>
        <w:t xml:space="preserve">directamente </w:t>
      </w:r>
      <w:r>
        <w:rPr>
          <w:rFonts w:ascii="Arial" w:eastAsia="Arial" w:hAnsi="Arial" w:cs="Arial"/>
          <w:sz w:val="23"/>
        </w:rPr>
        <w:tab/>
        <w:t xml:space="preserve">con </w:t>
      </w:r>
      <w:r>
        <w:rPr>
          <w:rFonts w:ascii="Arial" w:eastAsia="Arial" w:hAnsi="Arial" w:cs="Arial"/>
          <w:sz w:val="23"/>
        </w:rPr>
        <w:tab/>
      </w:r>
      <w:r w:rsidR="009F6982">
        <w:rPr>
          <w:rFonts w:ascii="Arial" w:eastAsia="Arial" w:hAnsi="Arial" w:cs="Arial"/>
          <w:sz w:val="23"/>
        </w:rPr>
        <w:t>clientes, Manejo</w:t>
      </w:r>
      <w:r>
        <w:rPr>
          <w:rFonts w:ascii="Arial" w:eastAsia="Arial" w:hAnsi="Arial" w:cs="Arial"/>
          <w:sz w:val="23"/>
        </w:rPr>
        <w:t xml:space="preserve"> computación </w:t>
      </w:r>
      <w:r w:rsidR="009F6982">
        <w:rPr>
          <w:rFonts w:ascii="Arial" w:eastAsia="Arial" w:hAnsi="Arial" w:cs="Arial"/>
          <w:sz w:val="23"/>
        </w:rPr>
        <w:t>SOFTLAND Punto</w:t>
      </w:r>
      <w:r>
        <w:rPr>
          <w:rFonts w:ascii="Arial" w:eastAsia="Arial" w:hAnsi="Arial" w:cs="Arial"/>
          <w:sz w:val="23"/>
        </w:rPr>
        <w:t xml:space="preserve"> de Venta e Inventario y Facturación, Excel, Planillas dinámicas, Word, Internet etc.</w:t>
      </w:r>
      <w:r>
        <w:rPr>
          <w:rFonts w:ascii="Arial" w:eastAsia="Arial" w:hAnsi="Arial" w:cs="Arial"/>
          <w:b/>
          <w:sz w:val="23"/>
        </w:rPr>
        <w:t xml:space="preserve">  </w:t>
      </w:r>
    </w:p>
    <w:p w:rsidR="006A4F50" w:rsidRDefault="00B961EC" w:rsidP="009F6982">
      <w:pPr>
        <w:spacing w:after="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A4F50" w:rsidRDefault="00B961EC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A4F50" w:rsidRDefault="00B961EC">
      <w:pPr>
        <w:spacing w:after="5" w:line="250" w:lineRule="auto"/>
        <w:ind w:left="-5" w:hanging="10"/>
      </w:pPr>
      <w:proofErr w:type="spellStart"/>
      <w:r>
        <w:rPr>
          <w:b/>
          <w:sz w:val="24"/>
        </w:rPr>
        <w:t>MultiAceros</w:t>
      </w:r>
      <w:proofErr w:type="spellEnd"/>
      <w:r>
        <w:rPr>
          <w:b/>
          <w:sz w:val="24"/>
        </w:rPr>
        <w:t xml:space="preserve"> (Práctica Profesional; Técnico de nivel Superior en Gestión Organizacional. Universidad Central.) </w:t>
      </w:r>
    </w:p>
    <w:p w:rsidR="006A4F50" w:rsidRDefault="00B961EC">
      <w:pPr>
        <w:spacing w:after="0"/>
      </w:pPr>
      <w:r>
        <w:rPr>
          <w:sz w:val="24"/>
        </w:rPr>
        <w:t xml:space="preserve"> </w:t>
      </w:r>
    </w:p>
    <w:p w:rsidR="006A4F50" w:rsidRDefault="00B961EC">
      <w:pPr>
        <w:spacing w:after="7" w:line="237" w:lineRule="auto"/>
        <w:jc w:val="both"/>
      </w:pPr>
      <w:r>
        <w:rPr>
          <w:rFonts w:ascii="Arial" w:eastAsia="Arial" w:hAnsi="Arial" w:cs="Arial"/>
          <w:sz w:val="23"/>
        </w:rPr>
        <w:t>Realice trabajo como administrativa prestando apoyo directo al área de control de calidad, realizando el ingreso de importaciones, archivo de documentos, programas Excel.</w:t>
      </w:r>
      <w:r>
        <w:rPr>
          <w:rFonts w:ascii="Arial" w:eastAsia="Arial" w:hAnsi="Arial" w:cs="Arial"/>
          <w:sz w:val="24"/>
        </w:rPr>
        <w:t xml:space="preserve">  </w:t>
      </w:r>
    </w:p>
    <w:p w:rsidR="006A4F50" w:rsidRDefault="00B961EC">
      <w:pPr>
        <w:spacing w:after="0"/>
        <w:rPr>
          <w:sz w:val="24"/>
        </w:rPr>
      </w:pPr>
      <w:r>
        <w:rPr>
          <w:sz w:val="24"/>
        </w:rPr>
        <w:t xml:space="preserve"> </w:t>
      </w:r>
    </w:p>
    <w:p w:rsidR="00EF29DB" w:rsidRDefault="00EF29DB">
      <w:pPr>
        <w:spacing w:after="0"/>
        <w:rPr>
          <w:sz w:val="24"/>
        </w:rPr>
      </w:pPr>
    </w:p>
    <w:p w:rsidR="00EF29DB" w:rsidRDefault="00EF29DB">
      <w:pPr>
        <w:spacing w:after="0"/>
        <w:rPr>
          <w:b/>
          <w:sz w:val="24"/>
        </w:rPr>
      </w:pPr>
    </w:p>
    <w:p w:rsidR="009F6982" w:rsidRPr="009F6982" w:rsidRDefault="00583141">
      <w:pPr>
        <w:spacing w:after="0"/>
        <w:rPr>
          <w:b/>
          <w:sz w:val="24"/>
        </w:rPr>
      </w:pPr>
      <w:r>
        <w:rPr>
          <w:b/>
          <w:sz w:val="24"/>
        </w:rPr>
        <w:t>Coca-Cola Andina</w:t>
      </w:r>
      <w:r w:rsidR="009F6982" w:rsidRPr="009F6982">
        <w:rPr>
          <w:b/>
          <w:sz w:val="24"/>
        </w:rPr>
        <w:t xml:space="preserve"> (Practica Profesional</w:t>
      </w:r>
      <w:r w:rsidR="00B961EC">
        <w:rPr>
          <w:b/>
          <w:sz w:val="24"/>
        </w:rPr>
        <w:t xml:space="preserve"> </w:t>
      </w:r>
      <w:r w:rsidR="00E74859">
        <w:rPr>
          <w:b/>
          <w:sz w:val="24"/>
        </w:rPr>
        <w:t xml:space="preserve">analista de </w:t>
      </w:r>
      <w:bookmarkStart w:id="0" w:name="_GoBack"/>
      <w:bookmarkEnd w:id="0"/>
      <w:r w:rsidR="00B961EC">
        <w:rPr>
          <w:b/>
          <w:sz w:val="24"/>
        </w:rPr>
        <w:t>procesos de RRHH;</w:t>
      </w:r>
      <w:r w:rsidR="009F6982" w:rsidRPr="009F6982">
        <w:rPr>
          <w:b/>
          <w:sz w:val="24"/>
        </w:rPr>
        <w:t xml:space="preserve"> Ingeniería de Ejecución en Administración de Negocios, Universidad Central.) </w:t>
      </w:r>
    </w:p>
    <w:p w:rsidR="009F6982" w:rsidRPr="00B961EC" w:rsidRDefault="009F6982">
      <w:pPr>
        <w:spacing w:after="0"/>
        <w:rPr>
          <w:rFonts w:ascii="Arial" w:hAnsi="Arial" w:cs="Arial"/>
          <w:sz w:val="23"/>
          <w:szCs w:val="23"/>
        </w:rPr>
      </w:pPr>
    </w:p>
    <w:p w:rsidR="009F6982" w:rsidRPr="00B961EC" w:rsidRDefault="00164C50" w:rsidP="00B961EC">
      <w:pPr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Apoyar al área en tareas propias de la administración de personal, Recepción y tramitación de licencias Médicas, recepción de cambios de Isapre, </w:t>
      </w:r>
      <w:proofErr w:type="spellStart"/>
      <w:r>
        <w:rPr>
          <w:rFonts w:ascii="Arial" w:hAnsi="Arial" w:cs="Arial"/>
          <w:sz w:val="23"/>
          <w:szCs w:val="23"/>
        </w:rPr>
        <w:t>afp</w:t>
      </w:r>
      <w:proofErr w:type="spellEnd"/>
      <w:r>
        <w:rPr>
          <w:rFonts w:ascii="Arial" w:hAnsi="Arial" w:cs="Arial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sz w:val="23"/>
          <w:szCs w:val="23"/>
        </w:rPr>
        <w:t>apv</w:t>
      </w:r>
      <w:proofErr w:type="spellEnd"/>
      <w:r>
        <w:rPr>
          <w:rFonts w:ascii="Arial" w:hAnsi="Arial" w:cs="Arial"/>
          <w:sz w:val="23"/>
          <w:szCs w:val="23"/>
        </w:rPr>
        <w:t xml:space="preserve"> y su ingreso a SAP, generación de cartas en la AFC y Dirección del trabajo, atención a</w:t>
      </w:r>
      <w:r w:rsidR="00890447">
        <w:rPr>
          <w:rFonts w:ascii="Arial" w:hAnsi="Arial" w:cs="Arial"/>
          <w:sz w:val="23"/>
          <w:szCs w:val="23"/>
        </w:rPr>
        <w:t xml:space="preserve"> público, </w:t>
      </w:r>
      <w:r w:rsidR="00B961EC" w:rsidRPr="00B961EC">
        <w:rPr>
          <w:rFonts w:ascii="Arial" w:hAnsi="Arial" w:cs="Arial"/>
          <w:sz w:val="23"/>
          <w:szCs w:val="23"/>
        </w:rPr>
        <w:t xml:space="preserve">Excel, </w:t>
      </w:r>
      <w:r w:rsidR="007429ED">
        <w:rPr>
          <w:rFonts w:ascii="Arial" w:hAnsi="Arial" w:cs="Arial"/>
          <w:sz w:val="23"/>
          <w:szCs w:val="23"/>
        </w:rPr>
        <w:t>c</w:t>
      </w:r>
      <w:r w:rsidR="007429ED" w:rsidRPr="007429ED">
        <w:rPr>
          <w:rFonts w:ascii="Arial" w:hAnsi="Arial" w:cs="Arial"/>
          <w:sz w:val="23"/>
          <w:szCs w:val="23"/>
        </w:rPr>
        <w:t>onocimiento en el proceso de contratación</w:t>
      </w:r>
      <w:r w:rsidR="007429ED">
        <w:rPr>
          <w:rFonts w:ascii="Arial" w:hAnsi="Arial" w:cs="Arial"/>
          <w:sz w:val="23"/>
          <w:szCs w:val="23"/>
        </w:rPr>
        <w:t xml:space="preserve"> y generación de documentos</w:t>
      </w:r>
      <w:r w:rsidR="007429ED" w:rsidRPr="007429ED">
        <w:rPr>
          <w:rFonts w:ascii="Arial" w:hAnsi="Arial" w:cs="Arial"/>
          <w:sz w:val="23"/>
          <w:szCs w:val="23"/>
        </w:rPr>
        <w:t>, remuneración, finiquitos</w:t>
      </w:r>
      <w:r w:rsidR="007429ED">
        <w:rPr>
          <w:rFonts w:ascii="Arial" w:hAnsi="Arial" w:cs="Arial"/>
          <w:sz w:val="23"/>
          <w:szCs w:val="23"/>
        </w:rPr>
        <w:t xml:space="preserve">, </w:t>
      </w:r>
      <w:r w:rsidR="00B961EC">
        <w:rPr>
          <w:rFonts w:ascii="Arial" w:hAnsi="Arial" w:cs="Arial"/>
          <w:sz w:val="23"/>
          <w:szCs w:val="23"/>
        </w:rPr>
        <w:t xml:space="preserve">manejo de </w:t>
      </w:r>
      <w:r w:rsidR="00EF29DB" w:rsidRPr="00B961EC">
        <w:rPr>
          <w:rFonts w:ascii="Arial" w:hAnsi="Arial" w:cs="Arial"/>
          <w:sz w:val="23"/>
          <w:szCs w:val="23"/>
        </w:rPr>
        <w:t xml:space="preserve">SAP </w:t>
      </w:r>
      <w:r w:rsidR="00EF29DB">
        <w:rPr>
          <w:rFonts w:ascii="Arial" w:hAnsi="Arial" w:cs="Arial"/>
          <w:sz w:val="23"/>
          <w:szCs w:val="23"/>
        </w:rPr>
        <w:t>de</w:t>
      </w:r>
      <w:r w:rsidR="00B961EC">
        <w:rPr>
          <w:rFonts w:ascii="Arial" w:hAnsi="Arial" w:cs="Arial"/>
          <w:sz w:val="23"/>
          <w:szCs w:val="23"/>
        </w:rPr>
        <w:t xml:space="preserve"> recursos humanos en PBH y PBR.</w:t>
      </w:r>
      <w:r w:rsidR="00B961EC" w:rsidRPr="00B961EC">
        <w:rPr>
          <w:rFonts w:ascii="Arial" w:hAnsi="Arial" w:cs="Arial"/>
          <w:sz w:val="23"/>
          <w:szCs w:val="23"/>
        </w:rPr>
        <w:t xml:space="preserve"> y </w:t>
      </w:r>
      <w:r>
        <w:rPr>
          <w:rFonts w:ascii="Arial" w:hAnsi="Arial" w:cs="Arial"/>
          <w:sz w:val="23"/>
          <w:szCs w:val="23"/>
        </w:rPr>
        <w:t>otros.</w:t>
      </w:r>
    </w:p>
    <w:p w:rsidR="006A4F50" w:rsidRPr="00B961EC" w:rsidRDefault="00B961EC">
      <w:pPr>
        <w:spacing w:after="0"/>
        <w:rPr>
          <w:rFonts w:ascii="Arial" w:hAnsi="Arial" w:cs="Arial"/>
          <w:sz w:val="23"/>
          <w:szCs w:val="23"/>
        </w:rPr>
      </w:pPr>
      <w:r w:rsidRPr="00B961EC">
        <w:rPr>
          <w:rFonts w:ascii="Arial" w:hAnsi="Arial" w:cs="Arial"/>
          <w:b/>
          <w:sz w:val="23"/>
          <w:szCs w:val="23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Default="00B961EC">
      <w:pPr>
        <w:spacing w:after="0"/>
      </w:pPr>
      <w:r>
        <w:rPr>
          <w:b/>
          <w:sz w:val="24"/>
        </w:rPr>
        <w:t xml:space="preserve"> </w:t>
      </w:r>
    </w:p>
    <w:p w:rsidR="006A4F50" w:rsidRPr="00526BFB" w:rsidRDefault="006A4F50" w:rsidP="00526BFB">
      <w:pPr>
        <w:spacing w:after="5" w:line="250" w:lineRule="auto"/>
        <w:ind w:left="-5" w:hanging="10"/>
        <w:rPr>
          <w:b/>
          <w:sz w:val="24"/>
        </w:rPr>
      </w:pPr>
    </w:p>
    <w:sectPr w:rsidR="006A4F50" w:rsidRPr="00526BFB">
      <w:pgSz w:w="12240" w:h="15840"/>
      <w:pgMar w:top="1428" w:right="1702" w:bottom="145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A5D21"/>
    <w:multiLevelType w:val="hybridMultilevel"/>
    <w:tmpl w:val="2262766A"/>
    <w:lvl w:ilvl="0" w:tplc="4416940C">
      <w:start w:val="1"/>
      <w:numFmt w:val="bullet"/>
      <w:lvlText w:val="•"/>
      <w:lvlJc w:val="left"/>
      <w:pPr>
        <w:ind w:left="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65700">
      <w:start w:val="1"/>
      <w:numFmt w:val="bullet"/>
      <w:lvlText w:val="o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4FC82">
      <w:start w:val="1"/>
      <w:numFmt w:val="bullet"/>
      <w:lvlText w:val="▪"/>
      <w:lvlJc w:val="left"/>
      <w:pPr>
        <w:ind w:left="2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651C2">
      <w:start w:val="1"/>
      <w:numFmt w:val="bullet"/>
      <w:lvlText w:val="•"/>
      <w:lvlJc w:val="left"/>
      <w:pPr>
        <w:ind w:left="2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8B21E">
      <w:start w:val="1"/>
      <w:numFmt w:val="bullet"/>
      <w:lvlText w:val="o"/>
      <w:lvlJc w:val="left"/>
      <w:pPr>
        <w:ind w:left="3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E4838">
      <w:start w:val="1"/>
      <w:numFmt w:val="bullet"/>
      <w:lvlText w:val="▪"/>
      <w:lvlJc w:val="left"/>
      <w:pPr>
        <w:ind w:left="4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477B8">
      <w:start w:val="1"/>
      <w:numFmt w:val="bullet"/>
      <w:lvlText w:val="•"/>
      <w:lvlJc w:val="left"/>
      <w:pPr>
        <w:ind w:left="5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A5390">
      <w:start w:val="1"/>
      <w:numFmt w:val="bullet"/>
      <w:lvlText w:val="o"/>
      <w:lvlJc w:val="left"/>
      <w:pPr>
        <w:ind w:left="5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0F0EA">
      <w:start w:val="1"/>
      <w:numFmt w:val="bullet"/>
      <w:lvlText w:val="▪"/>
      <w:lvlJc w:val="left"/>
      <w:pPr>
        <w:ind w:left="6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50"/>
    <w:rsid w:val="00164C50"/>
    <w:rsid w:val="00526BFB"/>
    <w:rsid w:val="00583141"/>
    <w:rsid w:val="006A4F50"/>
    <w:rsid w:val="006D7A88"/>
    <w:rsid w:val="00713896"/>
    <w:rsid w:val="007429ED"/>
    <w:rsid w:val="00890447"/>
    <w:rsid w:val="0098473E"/>
    <w:rsid w:val="009F6982"/>
    <w:rsid w:val="00B961EC"/>
    <w:rsid w:val="00E74859"/>
    <w:rsid w:val="00E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-"/>
  <w14:docId w14:val="4B4E88EF"/>
  <w15:docId w15:val="{3677448E-B880-4CB4-B1E3-95DCBC6C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Practica 2</dc:creator>
  <cp:keywords/>
  <cp:lastModifiedBy>HR Practica 2</cp:lastModifiedBy>
  <cp:revision>12</cp:revision>
  <cp:lastPrinted>2018-11-20T15:13:00Z</cp:lastPrinted>
  <dcterms:created xsi:type="dcterms:W3CDTF">2018-11-09T18:41:00Z</dcterms:created>
  <dcterms:modified xsi:type="dcterms:W3CDTF">2018-11-26T12:14:00Z</dcterms:modified>
</cp:coreProperties>
</file>